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C0DE" w14:textId="57956D41" w:rsidR="006C436D" w:rsidRPr="006A7206" w:rsidRDefault="006900F4" w:rsidP="002527E4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363D7E">
        <w:rPr>
          <w:rFonts w:asciiTheme="majorHAnsi" w:hAnsiTheme="majorHAnsi" w:cstheme="majorHAnsi"/>
          <w:b/>
          <w:bCs/>
          <w:sz w:val="28"/>
          <w:szCs w:val="28"/>
          <w:u w:val="single"/>
        </w:rPr>
        <w:t>Nappy Change P</w:t>
      </w:r>
      <w:r w:rsidR="009C7154" w:rsidRPr="00363D7E">
        <w:rPr>
          <w:rFonts w:asciiTheme="majorHAnsi" w:hAnsiTheme="majorHAnsi" w:cstheme="majorHAnsi"/>
          <w:b/>
          <w:bCs/>
          <w:sz w:val="28"/>
          <w:szCs w:val="28"/>
          <w:u w:val="single"/>
        </w:rPr>
        <w:t>rocedure</w:t>
      </w:r>
    </w:p>
    <w:p w14:paraId="4AB329EE" w14:textId="39DB56DE" w:rsidR="006900F4" w:rsidRPr="00DD2675" w:rsidRDefault="006900F4" w:rsidP="003460E2">
      <w:pPr>
        <w:spacing w:line="360" w:lineRule="auto"/>
        <w:rPr>
          <w:rFonts w:asciiTheme="majorHAnsi" w:hAnsiTheme="majorHAnsi" w:cstheme="majorHAnsi"/>
        </w:rPr>
      </w:pPr>
      <w:r w:rsidRPr="00DD2675">
        <w:rPr>
          <w:rFonts w:asciiTheme="majorHAnsi" w:hAnsiTheme="majorHAnsi" w:cstheme="majorHAnsi"/>
          <w:b/>
        </w:rPr>
        <w:t>Pr</w:t>
      </w:r>
      <w:r w:rsidR="00DD2675" w:rsidRPr="00DD2675">
        <w:rPr>
          <w:rFonts w:asciiTheme="majorHAnsi" w:hAnsiTheme="majorHAnsi" w:cstheme="majorHAnsi"/>
          <w:b/>
        </w:rPr>
        <w:t>eparation</w:t>
      </w:r>
      <w:r w:rsidRPr="00DD2675">
        <w:rPr>
          <w:rFonts w:asciiTheme="majorHAnsi" w:hAnsiTheme="majorHAnsi" w:cstheme="majorHAnsi"/>
        </w:rPr>
        <w:t xml:space="preserve">: </w:t>
      </w:r>
    </w:p>
    <w:p w14:paraId="565C68ED" w14:textId="1F18FDFF" w:rsidR="006900F4" w:rsidRDefault="006900F4" w:rsidP="00DD2675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DD2675">
        <w:rPr>
          <w:rFonts w:asciiTheme="majorHAnsi" w:hAnsiTheme="majorHAnsi" w:cstheme="majorHAnsi"/>
          <w:sz w:val="18"/>
          <w:szCs w:val="18"/>
        </w:rPr>
        <w:t>Check to make sure the supplies you need are ready - fresh nappies - wet wipes</w:t>
      </w:r>
      <w:r w:rsidR="00A63750" w:rsidRPr="00DD2675">
        <w:rPr>
          <w:rFonts w:asciiTheme="majorHAnsi" w:hAnsiTheme="majorHAnsi" w:cstheme="majorHAnsi"/>
          <w:sz w:val="18"/>
          <w:szCs w:val="18"/>
        </w:rPr>
        <w:t xml:space="preserve"> or damp paper towels</w:t>
      </w:r>
      <w:r w:rsidRPr="00DD2675">
        <w:rPr>
          <w:rFonts w:asciiTheme="majorHAnsi" w:hAnsiTheme="majorHAnsi" w:cstheme="majorHAnsi"/>
          <w:sz w:val="18"/>
          <w:szCs w:val="18"/>
        </w:rPr>
        <w:t xml:space="preserve"> - disposable gloves - disposable paper towel - clean clothing (if required) - plastic bags </w:t>
      </w:r>
    </w:p>
    <w:p w14:paraId="1CD4F26F" w14:textId="0B3007F9" w:rsidR="00802971" w:rsidRPr="00DD2675" w:rsidRDefault="00802971" w:rsidP="00DD2675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Educators will take turns throughout the day changing nappies to prevent the risk of injury or strain from to many nappy changes throughout the day.</w:t>
      </w:r>
    </w:p>
    <w:p w14:paraId="2905AC1F" w14:textId="77777777" w:rsidR="00103E5B" w:rsidRDefault="006900F4" w:rsidP="00DD2675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DD2675">
        <w:rPr>
          <w:rFonts w:asciiTheme="majorHAnsi" w:hAnsiTheme="majorHAnsi" w:cstheme="majorHAnsi"/>
          <w:sz w:val="18"/>
          <w:szCs w:val="18"/>
        </w:rPr>
        <w:t>Ensure nappy change area is clean and safe</w:t>
      </w:r>
    </w:p>
    <w:p w14:paraId="3232214B" w14:textId="794A0DF0" w:rsidR="006900F4" w:rsidRDefault="006900F4" w:rsidP="00DD2675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DD2675">
        <w:rPr>
          <w:rFonts w:asciiTheme="majorHAnsi" w:hAnsiTheme="majorHAnsi" w:cstheme="majorHAnsi"/>
          <w:sz w:val="18"/>
          <w:szCs w:val="18"/>
        </w:rPr>
        <w:t xml:space="preserve"> Wash hands using appropriate technique </w:t>
      </w:r>
    </w:p>
    <w:p w14:paraId="3D19DA8E" w14:textId="450C6CC0" w:rsidR="00DD2675" w:rsidRPr="00DD2675" w:rsidRDefault="00DD2675" w:rsidP="00DD2675">
      <w:pPr>
        <w:spacing w:line="360" w:lineRule="auto"/>
        <w:rPr>
          <w:rFonts w:asciiTheme="majorHAnsi" w:hAnsiTheme="majorHAnsi" w:cstheme="majorHAnsi"/>
          <w:b/>
          <w:bCs/>
        </w:rPr>
      </w:pPr>
      <w:r w:rsidRPr="00DD2675">
        <w:rPr>
          <w:rFonts w:asciiTheme="majorHAnsi" w:hAnsiTheme="majorHAnsi" w:cstheme="majorHAnsi"/>
          <w:b/>
          <w:bCs/>
        </w:rPr>
        <w:t>Changing:</w:t>
      </w:r>
    </w:p>
    <w:p w14:paraId="483401E1" w14:textId="53C94929" w:rsidR="006900F4" w:rsidRPr="00363D7E" w:rsidRDefault="006900F4" w:rsidP="003460E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363D7E">
        <w:rPr>
          <w:rFonts w:asciiTheme="majorHAnsi" w:hAnsiTheme="majorHAnsi" w:cstheme="majorHAnsi"/>
          <w:sz w:val="18"/>
          <w:szCs w:val="18"/>
        </w:rPr>
        <w:t>Have child walk to the change area if possible</w:t>
      </w:r>
    </w:p>
    <w:p w14:paraId="0E38E118" w14:textId="77777777" w:rsidR="006900F4" w:rsidRPr="00363D7E" w:rsidRDefault="006900F4" w:rsidP="003460E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363D7E">
        <w:rPr>
          <w:rFonts w:asciiTheme="majorHAnsi" w:hAnsiTheme="majorHAnsi" w:cstheme="majorHAnsi"/>
          <w:sz w:val="18"/>
          <w:szCs w:val="18"/>
        </w:rPr>
        <w:t xml:space="preserve">Position child on the change mat </w:t>
      </w:r>
    </w:p>
    <w:p w14:paraId="37200CB8" w14:textId="77777777" w:rsidR="006900F4" w:rsidRPr="00363D7E" w:rsidRDefault="006900F4" w:rsidP="003460E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363D7E">
        <w:rPr>
          <w:rFonts w:asciiTheme="majorHAnsi" w:hAnsiTheme="majorHAnsi" w:cstheme="majorHAnsi"/>
          <w:sz w:val="18"/>
          <w:szCs w:val="18"/>
        </w:rPr>
        <w:t xml:space="preserve">Place paper towel under the child </w:t>
      </w:r>
    </w:p>
    <w:p w14:paraId="6394AEC1" w14:textId="77777777" w:rsidR="006900F4" w:rsidRPr="00363D7E" w:rsidRDefault="006900F4" w:rsidP="003460E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363D7E">
        <w:rPr>
          <w:rFonts w:asciiTheme="majorHAnsi" w:hAnsiTheme="majorHAnsi" w:cstheme="majorHAnsi"/>
          <w:sz w:val="18"/>
          <w:szCs w:val="18"/>
        </w:rPr>
        <w:t xml:space="preserve">Put on disposable gloves – on both hands </w:t>
      </w:r>
    </w:p>
    <w:p w14:paraId="5A011FFE" w14:textId="77777777" w:rsidR="006900F4" w:rsidRPr="00363D7E" w:rsidRDefault="006900F4" w:rsidP="003460E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363D7E">
        <w:rPr>
          <w:rFonts w:asciiTheme="majorHAnsi" w:hAnsiTheme="majorHAnsi" w:cstheme="majorHAnsi"/>
          <w:sz w:val="18"/>
          <w:szCs w:val="18"/>
        </w:rPr>
        <w:t xml:space="preserve"> Remove any soiled clothes and place them in a plastic bag.</w:t>
      </w:r>
    </w:p>
    <w:p w14:paraId="7835331B" w14:textId="77777777" w:rsidR="006900F4" w:rsidRPr="00363D7E" w:rsidRDefault="006900F4" w:rsidP="003460E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363D7E">
        <w:rPr>
          <w:rFonts w:asciiTheme="majorHAnsi" w:hAnsiTheme="majorHAnsi" w:cstheme="majorHAnsi"/>
          <w:sz w:val="18"/>
          <w:szCs w:val="18"/>
        </w:rPr>
        <w:t xml:space="preserve"> Remove nappy and place it in a separate plastic bag. Ensure you keep one hand on the child at all times. </w:t>
      </w:r>
    </w:p>
    <w:p w14:paraId="2BF678DD" w14:textId="1BCD5977" w:rsidR="006900F4" w:rsidRPr="00363D7E" w:rsidRDefault="006900F4" w:rsidP="003460E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363D7E">
        <w:rPr>
          <w:rFonts w:asciiTheme="majorHAnsi" w:hAnsiTheme="majorHAnsi" w:cstheme="majorHAnsi"/>
          <w:sz w:val="18"/>
          <w:szCs w:val="18"/>
        </w:rPr>
        <w:t>Clean child’s bottom wiping from front to back with wet</w:t>
      </w:r>
      <w:r w:rsidR="00090FDC" w:rsidRPr="00363D7E">
        <w:rPr>
          <w:rFonts w:asciiTheme="majorHAnsi" w:hAnsiTheme="majorHAnsi" w:cstheme="majorHAnsi"/>
          <w:sz w:val="18"/>
          <w:szCs w:val="18"/>
        </w:rPr>
        <w:t xml:space="preserve"> wipes</w:t>
      </w:r>
      <w:r w:rsidRPr="00363D7E">
        <w:rPr>
          <w:rFonts w:asciiTheme="majorHAnsi" w:hAnsiTheme="majorHAnsi" w:cstheme="majorHAnsi"/>
          <w:sz w:val="18"/>
          <w:szCs w:val="18"/>
        </w:rPr>
        <w:t xml:space="preserve">/wet </w:t>
      </w:r>
      <w:r w:rsidR="00090FDC" w:rsidRPr="00363D7E">
        <w:rPr>
          <w:rFonts w:asciiTheme="majorHAnsi" w:hAnsiTheme="majorHAnsi" w:cstheme="majorHAnsi"/>
          <w:sz w:val="18"/>
          <w:szCs w:val="18"/>
        </w:rPr>
        <w:t>towel</w:t>
      </w:r>
      <w:r w:rsidRPr="00363D7E">
        <w:rPr>
          <w:rFonts w:asciiTheme="majorHAnsi" w:hAnsiTheme="majorHAnsi" w:cstheme="majorHAnsi"/>
          <w:sz w:val="18"/>
          <w:szCs w:val="18"/>
        </w:rPr>
        <w:t xml:space="preserve"> and dispose</w:t>
      </w:r>
      <w:r w:rsidR="00960E9E" w:rsidRPr="00363D7E">
        <w:rPr>
          <w:rFonts w:asciiTheme="majorHAnsi" w:hAnsiTheme="majorHAnsi" w:cstheme="majorHAnsi"/>
          <w:sz w:val="18"/>
          <w:szCs w:val="18"/>
        </w:rPr>
        <w:t xml:space="preserve"> in nappy bin</w:t>
      </w:r>
    </w:p>
    <w:p w14:paraId="2987790C" w14:textId="12221371" w:rsidR="006900F4" w:rsidRPr="00363D7E" w:rsidRDefault="006900F4" w:rsidP="003460E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363D7E">
        <w:rPr>
          <w:rFonts w:asciiTheme="majorHAnsi" w:hAnsiTheme="majorHAnsi" w:cstheme="majorHAnsi"/>
          <w:sz w:val="18"/>
          <w:szCs w:val="18"/>
        </w:rPr>
        <w:t xml:space="preserve">Remove the paper or disposable towel from beneath the child and dispose </w:t>
      </w:r>
      <w:r w:rsidR="00BC053A" w:rsidRPr="00363D7E">
        <w:rPr>
          <w:rFonts w:asciiTheme="majorHAnsi" w:hAnsiTheme="majorHAnsi" w:cstheme="majorHAnsi"/>
          <w:sz w:val="18"/>
          <w:szCs w:val="18"/>
        </w:rPr>
        <w:t>in nappy bin</w:t>
      </w:r>
    </w:p>
    <w:p w14:paraId="4D3B9521" w14:textId="77777777" w:rsidR="006900F4" w:rsidRPr="00363D7E" w:rsidRDefault="006900F4" w:rsidP="003460E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363D7E">
        <w:rPr>
          <w:rFonts w:asciiTheme="majorHAnsi" w:hAnsiTheme="majorHAnsi" w:cstheme="majorHAnsi"/>
          <w:sz w:val="18"/>
          <w:szCs w:val="18"/>
        </w:rPr>
        <w:t xml:space="preserve">Remove gloves by peeling them back from the wrists. Do not let your skin touch the outer contaminated surface of the glove and dispose  </w:t>
      </w:r>
    </w:p>
    <w:p w14:paraId="01D4EFAE" w14:textId="77777777" w:rsidR="006900F4" w:rsidRPr="00363D7E" w:rsidRDefault="006900F4" w:rsidP="003460E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363D7E">
        <w:rPr>
          <w:rFonts w:asciiTheme="majorHAnsi" w:hAnsiTheme="majorHAnsi" w:cstheme="majorHAnsi"/>
          <w:sz w:val="18"/>
          <w:szCs w:val="18"/>
        </w:rPr>
        <w:t xml:space="preserve">Put clean nappy and clothes on the child </w:t>
      </w:r>
    </w:p>
    <w:p w14:paraId="0E2DEF20" w14:textId="77777777" w:rsidR="00BC053A" w:rsidRPr="00363D7E" w:rsidRDefault="006900F4" w:rsidP="00BC053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363D7E">
        <w:rPr>
          <w:rFonts w:asciiTheme="majorHAnsi" w:hAnsiTheme="majorHAnsi" w:cstheme="majorHAnsi"/>
          <w:sz w:val="18"/>
          <w:szCs w:val="18"/>
        </w:rPr>
        <w:t xml:space="preserve"> Remove the child from the change mat  </w:t>
      </w:r>
    </w:p>
    <w:p w14:paraId="2D7ABB2D" w14:textId="629D20F9" w:rsidR="006900F4" w:rsidRDefault="006900F4" w:rsidP="00BC053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363D7E">
        <w:rPr>
          <w:rFonts w:asciiTheme="majorHAnsi" w:hAnsiTheme="majorHAnsi" w:cstheme="majorHAnsi"/>
          <w:sz w:val="18"/>
          <w:szCs w:val="18"/>
        </w:rPr>
        <w:t xml:space="preserve">Wash the child’s hands using wet wipes. If a child can reach the sink, take them to the bathroom and assist them to wash their hands and your hands.  </w:t>
      </w:r>
    </w:p>
    <w:p w14:paraId="4106E366" w14:textId="3A183365" w:rsidR="006B121C" w:rsidRPr="003834E6" w:rsidRDefault="006B121C" w:rsidP="006B121C">
      <w:pPr>
        <w:spacing w:line="360" w:lineRule="auto"/>
        <w:rPr>
          <w:rFonts w:asciiTheme="majorHAnsi" w:hAnsiTheme="majorHAnsi" w:cstheme="majorHAnsi"/>
          <w:b/>
          <w:bCs/>
        </w:rPr>
      </w:pPr>
      <w:r w:rsidRPr="003834E6">
        <w:rPr>
          <w:rFonts w:asciiTheme="majorHAnsi" w:hAnsiTheme="majorHAnsi" w:cstheme="majorHAnsi"/>
          <w:b/>
          <w:bCs/>
        </w:rPr>
        <w:t>Cleaning:</w:t>
      </w:r>
    </w:p>
    <w:p w14:paraId="586B7A73" w14:textId="45653B01" w:rsidR="006900F4" w:rsidRPr="00363D7E" w:rsidRDefault="006900F4" w:rsidP="003460E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363D7E">
        <w:rPr>
          <w:rFonts w:asciiTheme="majorHAnsi" w:hAnsiTheme="majorHAnsi" w:cstheme="majorHAnsi"/>
          <w:sz w:val="18"/>
          <w:szCs w:val="18"/>
        </w:rPr>
        <w:t xml:space="preserve">Clean the nappy change area using </w:t>
      </w:r>
      <w:r w:rsidR="00475616">
        <w:rPr>
          <w:rFonts w:asciiTheme="majorHAnsi" w:hAnsiTheme="majorHAnsi" w:cstheme="majorHAnsi"/>
          <w:sz w:val="18"/>
          <w:szCs w:val="18"/>
        </w:rPr>
        <w:t>S</w:t>
      </w:r>
      <w:r w:rsidR="00D36D5E">
        <w:rPr>
          <w:rFonts w:asciiTheme="majorHAnsi" w:hAnsiTheme="majorHAnsi" w:cstheme="majorHAnsi"/>
          <w:sz w:val="18"/>
          <w:szCs w:val="18"/>
        </w:rPr>
        <w:t>upa Quat</w:t>
      </w:r>
      <w:r w:rsidR="00C60160" w:rsidRPr="00363D7E">
        <w:rPr>
          <w:rFonts w:asciiTheme="majorHAnsi" w:hAnsiTheme="majorHAnsi" w:cstheme="majorHAnsi"/>
          <w:sz w:val="18"/>
          <w:szCs w:val="18"/>
        </w:rPr>
        <w:t xml:space="preserve"> </w:t>
      </w:r>
      <w:r w:rsidR="00D36D5E">
        <w:rPr>
          <w:rFonts w:asciiTheme="majorHAnsi" w:hAnsiTheme="majorHAnsi" w:cstheme="majorHAnsi"/>
          <w:sz w:val="18"/>
          <w:szCs w:val="18"/>
        </w:rPr>
        <w:t>disinfectant</w:t>
      </w:r>
      <w:r w:rsidR="00C60160" w:rsidRPr="00363D7E">
        <w:rPr>
          <w:rFonts w:asciiTheme="majorHAnsi" w:hAnsiTheme="majorHAnsi" w:cstheme="majorHAnsi"/>
          <w:sz w:val="18"/>
          <w:szCs w:val="18"/>
        </w:rPr>
        <w:t xml:space="preserve"> spray and </w:t>
      </w:r>
      <w:r w:rsidRPr="00363D7E">
        <w:rPr>
          <w:rFonts w:asciiTheme="majorHAnsi" w:hAnsiTheme="majorHAnsi" w:cstheme="majorHAnsi"/>
          <w:sz w:val="18"/>
          <w:szCs w:val="18"/>
        </w:rPr>
        <w:t>paper towel. Dry thoroughly.</w:t>
      </w:r>
    </w:p>
    <w:p w14:paraId="2E456419" w14:textId="77777777" w:rsidR="006900F4" w:rsidRPr="00363D7E" w:rsidRDefault="006900F4" w:rsidP="003460E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363D7E">
        <w:rPr>
          <w:rFonts w:asciiTheme="majorHAnsi" w:hAnsiTheme="majorHAnsi" w:cstheme="majorHAnsi"/>
          <w:sz w:val="18"/>
          <w:szCs w:val="18"/>
        </w:rPr>
        <w:t xml:space="preserve">Place all used paper towel in the bin </w:t>
      </w:r>
    </w:p>
    <w:p w14:paraId="371DD026" w14:textId="3CF95CAD" w:rsidR="006900F4" w:rsidRPr="00363D7E" w:rsidRDefault="006900F4" w:rsidP="003460E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363D7E">
        <w:rPr>
          <w:rFonts w:asciiTheme="majorHAnsi" w:hAnsiTheme="majorHAnsi" w:cstheme="majorHAnsi"/>
          <w:sz w:val="18"/>
          <w:szCs w:val="18"/>
        </w:rPr>
        <w:t xml:space="preserve">Wash and dry hands using the correct hand washing techniques  </w:t>
      </w:r>
    </w:p>
    <w:p w14:paraId="0DC71D12" w14:textId="77777777" w:rsidR="006900F4" w:rsidRPr="002527E4" w:rsidRDefault="006900F4" w:rsidP="003460E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FF0000"/>
          <w:sz w:val="18"/>
          <w:szCs w:val="18"/>
        </w:rPr>
      </w:pPr>
      <w:r w:rsidRPr="002527E4">
        <w:rPr>
          <w:rFonts w:asciiTheme="majorHAnsi" w:hAnsiTheme="majorHAnsi" w:cstheme="majorHAnsi"/>
          <w:color w:val="FF0000"/>
          <w:sz w:val="18"/>
          <w:szCs w:val="18"/>
        </w:rPr>
        <w:t xml:space="preserve">At no stage should any child be left unattended on the nappy change bench  </w:t>
      </w:r>
    </w:p>
    <w:p w14:paraId="2AB2F828" w14:textId="6E0F550E" w:rsidR="006900F4" w:rsidRPr="00363D7E" w:rsidRDefault="006900F4" w:rsidP="003460E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363D7E">
        <w:rPr>
          <w:rFonts w:asciiTheme="majorHAnsi" w:hAnsiTheme="majorHAnsi" w:cstheme="majorHAnsi"/>
          <w:sz w:val="18"/>
          <w:szCs w:val="18"/>
        </w:rPr>
        <w:t>Soiled nappies must be placed</w:t>
      </w:r>
      <w:r w:rsidR="005A2DFA">
        <w:rPr>
          <w:rFonts w:asciiTheme="majorHAnsi" w:hAnsiTheme="majorHAnsi" w:cstheme="majorHAnsi"/>
          <w:sz w:val="18"/>
          <w:szCs w:val="18"/>
        </w:rPr>
        <w:t xml:space="preserve"> in a plastic bag </w:t>
      </w:r>
      <w:r w:rsidR="00700BAF">
        <w:rPr>
          <w:rFonts w:asciiTheme="majorHAnsi" w:hAnsiTheme="majorHAnsi" w:cstheme="majorHAnsi"/>
          <w:sz w:val="18"/>
          <w:szCs w:val="18"/>
        </w:rPr>
        <w:t>then placed</w:t>
      </w:r>
      <w:r w:rsidRPr="00363D7E">
        <w:rPr>
          <w:rFonts w:asciiTheme="majorHAnsi" w:hAnsiTheme="majorHAnsi" w:cstheme="majorHAnsi"/>
          <w:sz w:val="18"/>
          <w:szCs w:val="18"/>
        </w:rPr>
        <w:t xml:space="preserve"> in </w:t>
      </w:r>
      <w:r w:rsidR="00700BAF">
        <w:rPr>
          <w:rFonts w:asciiTheme="majorHAnsi" w:hAnsiTheme="majorHAnsi" w:cstheme="majorHAnsi"/>
          <w:sz w:val="18"/>
          <w:szCs w:val="18"/>
        </w:rPr>
        <w:t xml:space="preserve">the nappy </w:t>
      </w:r>
      <w:r w:rsidRPr="00363D7E">
        <w:rPr>
          <w:rFonts w:asciiTheme="majorHAnsi" w:hAnsiTheme="majorHAnsi" w:cstheme="majorHAnsi"/>
          <w:sz w:val="18"/>
          <w:szCs w:val="18"/>
        </w:rPr>
        <w:t xml:space="preserve">bin which is </w:t>
      </w:r>
      <w:r w:rsidR="00CE29B2">
        <w:rPr>
          <w:rFonts w:asciiTheme="majorHAnsi" w:hAnsiTheme="majorHAnsi" w:cstheme="majorHAnsi"/>
          <w:sz w:val="18"/>
          <w:szCs w:val="18"/>
        </w:rPr>
        <w:t>located next to the nappy change area.</w:t>
      </w:r>
      <w:r w:rsidRPr="00363D7E">
        <w:rPr>
          <w:rFonts w:asciiTheme="majorHAnsi" w:hAnsiTheme="majorHAnsi" w:cstheme="majorHAnsi"/>
          <w:sz w:val="18"/>
          <w:szCs w:val="18"/>
        </w:rPr>
        <w:t xml:space="preserve">  </w:t>
      </w:r>
    </w:p>
    <w:p w14:paraId="2EE6EE59" w14:textId="77777777" w:rsidR="006900F4" w:rsidRPr="00363D7E" w:rsidRDefault="006900F4" w:rsidP="003460E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363D7E">
        <w:rPr>
          <w:rFonts w:asciiTheme="majorHAnsi" w:hAnsiTheme="majorHAnsi" w:cstheme="majorHAnsi"/>
          <w:sz w:val="18"/>
          <w:szCs w:val="18"/>
        </w:rPr>
        <w:t xml:space="preserve">The nappy bin will be treated as contaminated waste and disposed of daily </w:t>
      </w:r>
    </w:p>
    <w:p w14:paraId="6C52A1AC" w14:textId="77777777" w:rsidR="006900F4" w:rsidRPr="00363D7E" w:rsidRDefault="006900F4" w:rsidP="003460E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363D7E">
        <w:rPr>
          <w:rFonts w:asciiTheme="majorHAnsi" w:hAnsiTheme="majorHAnsi" w:cstheme="majorHAnsi"/>
          <w:sz w:val="18"/>
          <w:szCs w:val="18"/>
        </w:rPr>
        <w:t xml:space="preserve"> Pregnant educators are to take particular precautions not to have contact with urine because of the risk of exposure to cytomegalovirus (CMV) </w:t>
      </w:r>
    </w:p>
    <w:p w14:paraId="5600D2D2" w14:textId="77777777" w:rsidR="00363D7E" w:rsidRPr="00363D7E" w:rsidRDefault="006900F4" w:rsidP="003460E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363D7E">
        <w:rPr>
          <w:rFonts w:asciiTheme="majorHAnsi" w:hAnsiTheme="majorHAnsi" w:cstheme="majorHAnsi"/>
          <w:sz w:val="18"/>
          <w:szCs w:val="18"/>
        </w:rPr>
        <w:t xml:space="preserve"> Nappy changing should be a pleasant time for a child. Always interact with a child while changing their nappy </w:t>
      </w:r>
    </w:p>
    <w:p w14:paraId="5F3E0D47" w14:textId="442FF001" w:rsidR="000D29EC" w:rsidRPr="006C436D" w:rsidRDefault="00C035F1" w:rsidP="002527E4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Reviewed 18.05.22 May by Haidee </w:t>
      </w:r>
      <w:proofErr w:type="spellStart"/>
      <w:r>
        <w:rPr>
          <w:rFonts w:asciiTheme="majorHAnsi" w:hAnsiTheme="majorHAnsi" w:cstheme="majorHAnsi"/>
          <w:sz w:val="20"/>
          <w:szCs w:val="20"/>
        </w:rPr>
        <w:t>Cheesewright</w:t>
      </w:r>
      <w:proofErr w:type="spellEnd"/>
      <w:r w:rsidR="00DA0FE2">
        <w:rPr>
          <w:rFonts w:asciiTheme="majorHAnsi" w:hAnsiTheme="majorHAnsi" w:cstheme="majorHAnsi"/>
          <w:sz w:val="20"/>
          <w:szCs w:val="20"/>
        </w:rPr>
        <w:t xml:space="preserve">  </w:t>
      </w:r>
      <w:r>
        <w:rPr>
          <w:rFonts w:asciiTheme="majorHAnsi" w:hAnsiTheme="majorHAnsi" w:cstheme="majorHAnsi"/>
          <w:sz w:val="20"/>
          <w:szCs w:val="20"/>
        </w:rPr>
        <w:t xml:space="preserve"> Educator</w:t>
      </w:r>
      <w:r w:rsidR="00DA0FE2">
        <w:rPr>
          <w:rFonts w:asciiTheme="majorHAnsi" w:hAnsiTheme="majorHAnsi" w:cstheme="majorHAnsi"/>
          <w:sz w:val="20"/>
          <w:szCs w:val="20"/>
        </w:rPr>
        <w:t xml:space="preserve">   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DA0FE2">
        <w:rPr>
          <w:rFonts w:asciiTheme="majorHAnsi" w:hAnsiTheme="majorHAnsi" w:cstheme="majorHAnsi"/>
          <w:sz w:val="20"/>
          <w:szCs w:val="20"/>
        </w:rPr>
        <w:t>Next Review: May 2023</w:t>
      </w:r>
      <w:r w:rsidR="003460E2" w:rsidRPr="00363D7E">
        <w:rPr>
          <w:rFonts w:asciiTheme="majorHAnsi" w:hAnsiTheme="majorHAnsi" w:cstheme="majorHAnsi"/>
          <w:sz w:val="20"/>
          <w:szCs w:val="20"/>
        </w:rPr>
        <w:t xml:space="preserve"> </w:t>
      </w:r>
      <w:r w:rsidR="006900F4" w:rsidRPr="00363D7E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0D29EC" w:rsidRPr="006C436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0F473" w14:textId="77777777" w:rsidR="007E4A05" w:rsidRDefault="007E4A05" w:rsidP="003460E2">
      <w:pPr>
        <w:spacing w:after="0" w:line="240" w:lineRule="auto"/>
      </w:pPr>
      <w:r>
        <w:separator/>
      </w:r>
    </w:p>
  </w:endnote>
  <w:endnote w:type="continuationSeparator" w:id="0">
    <w:p w14:paraId="7D048777" w14:textId="77777777" w:rsidR="007E4A05" w:rsidRDefault="007E4A05" w:rsidP="0034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818E0" w14:textId="77777777" w:rsidR="007E4A05" w:rsidRDefault="007E4A05" w:rsidP="003460E2">
      <w:pPr>
        <w:spacing w:after="0" w:line="240" w:lineRule="auto"/>
      </w:pPr>
      <w:r>
        <w:separator/>
      </w:r>
    </w:p>
  </w:footnote>
  <w:footnote w:type="continuationSeparator" w:id="0">
    <w:p w14:paraId="61F83BCA" w14:textId="77777777" w:rsidR="007E4A05" w:rsidRDefault="007E4A05" w:rsidP="0034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5A66" w14:textId="3A186973" w:rsidR="00D16922" w:rsidRPr="006C436D" w:rsidRDefault="00DA0FE2" w:rsidP="00D16922">
    <w:pPr>
      <w:tabs>
        <w:tab w:val="center" w:pos="4513"/>
        <w:tab w:val="right" w:pos="9026"/>
      </w:tabs>
      <w:jc w:val="center"/>
      <w:rPr>
        <w:rFonts w:asciiTheme="majorHAnsi" w:eastAsia="Calibri" w:hAnsiTheme="majorHAnsi" w:cstheme="majorHAnsi"/>
        <w:color w:val="FF0000"/>
        <w:sz w:val="56"/>
        <w:szCs w:val="56"/>
      </w:rPr>
    </w:pPr>
    <w:r>
      <w:rPr>
        <w:rFonts w:asciiTheme="majorHAnsi" w:hAnsiTheme="majorHAnsi" w:cstheme="majorHAnsi"/>
      </w:rPr>
      <w:pict w14:anchorId="7D2DD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764408" o:spid="_x0000_s2051" type="#_x0000_t75" style="position:absolute;left:0;text-align:left;margin-left:0;margin-top:0;width:451.2pt;height:448.05pt;z-index:-251657728;mso-position-horizontal:center;mso-position-horizontal-relative:margin;mso-position-vertical:center;mso-position-vertical-relative:margin" o:allowincell="f">
          <v:imagedata r:id="rId1" o:title="Mushroom 1" chromakey="#ca1a2e" gain="19661f" blacklevel="22938f"/>
          <w10:wrap anchorx="margin" anchory="margin"/>
        </v:shape>
      </w:pict>
    </w:r>
    <w:bookmarkStart w:id="0" w:name="_Hlk485281062"/>
    <w:r w:rsidR="00D16922" w:rsidRPr="006C436D">
      <w:rPr>
        <w:rFonts w:asciiTheme="majorHAnsi" w:hAnsiTheme="majorHAnsi" w:cstheme="majorHAnsi"/>
        <w:noProof/>
      </w:rPr>
      <w:drawing>
        <wp:anchor distT="0" distB="0" distL="114300" distR="114300" simplePos="0" relativeHeight="251656704" behindDoc="0" locked="0" layoutInCell="1" allowOverlap="1" wp14:anchorId="638F12FB" wp14:editId="272E6654">
          <wp:simplePos x="0" y="0"/>
          <wp:positionH relativeFrom="page">
            <wp:posOffset>6569710</wp:posOffset>
          </wp:positionH>
          <wp:positionV relativeFrom="paragraph">
            <wp:posOffset>-343535</wp:posOffset>
          </wp:positionV>
          <wp:extent cx="815340" cy="809625"/>
          <wp:effectExtent l="0" t="0" r="381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ECECE4"/>
                      </a:clrFrom>
                      <a:clrTo>
                        <a:srgbClr val="ECECE4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6922" w:rsidRPr="006C436D">
      <w:rPr>
        <w:rFonts w:asciiTheme="majorHAnsi" w:hAnsiTheme="majorHAnsi" w:cstheme="majorHAnsi"/>
        <w:noProof/>
      </w:rPr>
      <w:drawing>
        <wp:anchor distT="0" distB="0" distL="114300" distR="114300" simplePos="0" relativeHeight="251657728" behindDoc="0" locked="0" layoutInCell="1" allowOverlap="1" wp14:anchorId="02D822E5" wp14:editId="647E7217">
          <wp:simplePos x="0" y="0"/>
          <wp:positionH relativeFrom="column">
            <wp:posOffset>-828675</wp:posOffset>
          </wp:positionH>
          <wp:positionV relativeFrom="paragraph">
            <wp:posOffset>-344805</wp:posOffset>
          </wp:positionV>
          <wp:extent cx="815340" cy="809625"/>
          <wp:effectExtent l="0" t="0" r="381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EEEBE6"/>
                      </a:clrFrom>
                      <a:clrTo>
                        <a:srgbClr val="EEEBE6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6922" w:rsidRPr="006C436D">
      <w:rPr>
        <w:rFonts w:asciiTheme="majorHAnsi" w:eastAsia="Calibri" w:hAnsiTheme="majorHAnsi" w:cstheme="majorHAnsi"/>
        <w:color w:val="FF0000"/>
        <w:sz w:val="56"/>
        <w:szCs w:val="56"/>
      </w:rPr>
      <w:t>The Secret Garden Preschool</w:t>
    </w:r>
  </w:p>
  <w:bookmarkEnd w:id="0"/>
  <w:p w14:paraId="1FFBBF2B" w14:textId="77777777" w:rsidR="00D16922" w:rsidRPr="006C436D" w:rsidRDefault="00D16922" w:rsidP="00D16922">
    <w:pPr>
      <w:tabs>
        <w:tab w:val="center" w:pos="4513"/>
        <w:tab w:val="right" w:pos="9026"/>
      </w:tabs>
      <w:jc w:val="center"/>
      <w:rPr>
        <w:rFonts w:asciiTheme="majorHAnsi" w:eastAsia="Calibri" w:hAnsiTheme="majorHAnsi" w:cstheme="majorHAnsi"/>
        <w:color w:val="FF0000"/>
        <w:sz w:val="20"/>
        <w:szCs w:val="20"/>
      </w:rPr>
    </w:pPr>
    <w:r w:rsidRPr="006C436D">
      <w:rPr>
        <w:rFonts w:asciiTheme="majorHAnsi" w:eastAsia="Calibri" w:hAnsiTheme="majorHAnsi" w:cstheme="majorHAnsi"/>
        <w:color w:val="FF0000"/>
        <w:sz w:val="20"/>
        <w:szCs w:val="20"/>
      </w:rPr>
      <w:t>Ph: 02 4271 4242• 6 Farmborough Rd, Unanderra NSW 2526</w:t>
    </w:r>
  </w:p>
  <w:p w14:paraId="3159B60C" w14:textId="7B9AD6C8" w:rsidR="003460E2" w:rsidRDefault="00346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C5020"/>
    <w:multiLevelType w:val="hybridMultilevel"/>
    <w:tmpl w:val="1DCC8CCE"/>
    <w:lvl w:ilvl="0" w:tplc="CF6613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F582D"/>
    <w:multiLevelType w:val="hybridMultilevel"/>
    <w:tmpl w:val="16C047DE"/>
    <w:lvl w:ilvl="0" w:tplc="5D4A68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B173E"/>
    <w:multiLevelType w:val="hybridMultilevel"/>
    <w:tmpl w:val="BC0E13E2"/>
    <w:lvl w:ilvl="0" w:tplc="5D4A68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892415">
    <w:abstractNumId w:val="2"/>
  </w:num>
  <w:num w:numId="2" w16cid:durableId="1333919967">
    <w:abstractNumId w:val="0"/>
  </w:num>
  <w:num w:numId="3" w16cid:durableId="1464619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0F4"/>
    <w:rsid w:val="00090FDC"/>
    <w:rsid w:val="000D29EC"/>
    <w:rsid w:val="00103E5B"/>
    <w:rsid w:val="002527E4"/>
    <w:rsid w:val="00285FA0"/>
    <w:rsid w:val="002D5637"/>
    <w:rsid w:val="003460E2"/>
    <w:rsid w:val="00363D7E"/>
    <w:rsid w:val="003834E6"/>
    <w:rsid w:val="00475616"/>
    <w:rsid w:val="004875FC"/>
    <w:rsid w:val="005A2DFA"/>
    <w:rsid w:val="005F5CD6"/>
    <w:rsid w:val="006900F4"/>
    <w:rsid w:val="006A7206"/>
    <w:rsid w:val="006B121C"/>
    <w:rsid w:val="006C436D"/>
    <w:rsid w:val="00700BAF"/>
    <w:rsid w:val="007C7BC3"/>
    <w:rsid w:val="007E4A05"/>
    <w:rsid w:val="00802971"/>
    <w:rsid w:val="00960E9E"/>
    <w:rsid w:val="009C7154"/>
    <w:rsid w:val="00A63750"/>
    <w:rsid w:val="00AF3656"/>
    <w:rsid w:val="00BC053A"/>
    <w:rsid w:val="00C035F1"/>
    <w:rsid w:val="00C60160"/>
    <w:rsid w:val="00CE29B2"/>
    <w:rsid w:val="00D16922"/>
    <w:rsid w:val="00D36D5E"/>
    <w:rsid w:val="00DA0FE2"/>
    <w:rsid w:val="00DD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AA7F8E7"/>
  <w15:chartTrackingRefBased/>
  <w15:docId w15:val="{A878F4D0-7BA2-43F7-9F07-AC2C1903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0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0E2"/>
  </w:style>
  <w:style w:type="paragraph" w:styleId="Footer">
    <w:name w:val="footer"/>
    <w:basedOn w:val="Normal"/>
    <w:link w:val="FooterChar"/>
    <w:uiPriority w:val="99"/>
    <w:unhideWhenUsed/>
    <w:rsid w:val="00346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caringbahsouth@bigpond.com</dc:creator>
  <cp:keywords/>
  <dc:description/>
  <cp:lastModifiedBy>Alisha DeGroot</cp:lastModifiedBy>
  <cp:revision>25</cp:revision>
  <cp:lastPrinted>2020-06-11T05:15:00Z</cp:lastPrinted>
  <dcterms:created xsi:type="dcterms:W3CDTF">2020-06-11T05:30:00Z</dcterms:created>
  <dcterms:modified xsi:type="dcterms:W3CDTF">2022-06-04T22:22:00Z</dcterms:modified>
</cp:coreProperties>
</file>